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7A4BD813" w:rsidR="008E3C7B" w:rsidRDefault="00796499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ENERJİ VERİMLİLİĞİ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06F9B70F" w14:textId="77777777" w:rsidR="00796499" w:rsidRDefault="00796499" w:rsidP="00796499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34F07CB0" w14:textId="77777777" w:rsidR="00796499" w:rsidRDefault="00796499" w:rsidP="00796499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08EC354C" w:rsidR="00785F8D" w:rsidRPr="005D44E8" w:rsidRDefault="00796499" w:rsidP="00796499">
            <w:pPr>
              <w:spacing w:line="360" w:lineRule="auto"/>
            </w:pPr>
            <w:r>
              <w:t>• Kulüp panosunun hazırlanması; enerji nedir, enerji kaynakları ve tasarruf bilinci temalı afişlerin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47FBC745" w14:textId="77777777" w:rsidR="00796499" w:rsidRDefault="00796499" w:rsidP="00796499">
            <w:pPr>
              <w:spacing w:line="360" w:lineRule="auto"/>
            </w:pPr>
            <w:r>
              <w:t>• Elektrik Enerjisi ve Doğru Kullanımı: Boşa yanan lambaları kapatma, gün ışığından azami ölçüde faydalanma kuralları</w:t>
            </w:r>
          </w:p>
          <w:p w14:paraId="21188ECA" w14:textId="77777777" w:rsidR="00796499" w:rsidRDefault="00796499" w:rsidP="00796499">
            <w:pPr>
              <w:spacing w:line="360" w:lineRule="auto"/>
            </w:pPr>
            <w:r>
              <w:t>• Sınıflarda ve koridorlarda "Gereksizse Kapat!" uyarı etiketlerinin elektrik anahtarlarına yapıştırılması</w:t>
            </w:r>
          </w:p>
          <w:p w14:paraId="137DC075" w14:textId="462AA45D" w:rsidR="00785F8D" w:rsidRPr="005D44E8" w:rsidRDefault="00796499" w:rsidP="00796499">
            <w:pPr>
              <w:spacing w:line="360" w:lineRule="auto"/>
            </w:pPr>
            <w:r>
              <w:t>• Her sınıftan bir "Enerji Nöbetçisi" seçilerek teneffüslerde kontrol sağlanması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4DC10505" w14:textId="77777777" w:rsidR="00796499" w:rsidRDefault="00796499" w:rsidP="00796499">
            <w:pPr>
              <w:spacing w:line="360" w:lineRule="auto"/>
            </w:pPr>
            <w:r>
              <w:t>• Isı Enerjisi ve Yalıtım Farkındalığı: Kış aylarına girerken pencerelerin gereksiz açık bırakılmaması, radyatörlerin önünün kapatılmaması kuralı</w:t>
            </w:r>
          </w:p>
          <w:p w14:paraId="00EA6EDB" w14:textId="77777777" w:rsidR="00796499" w:rsidRDefault="00796499" w:rsidP="00796499">
            <w:pPr>
              <w:spacing w:line="360" w:lineRule="auto"/>
            </w:pPr>
            <w:r>
              <w:t>• Basit deney: Açık ve kapalı kaplarda suyun soğuma süresinin incelenmesi (ısı yalıtımı mantığı)</w:t>
            </w:r>
          </w:p>
          <w:p w14:paraId="1D636359" w14:textId="3CAB7976" w:rsidR="00785F8D" w:rsidRDefault="00796499" w:rsidP="00796499">
            <w:pPr>
              <w:spacing w:line="360" w:lineRule="auto"/>
            </w:pPr>
            <w:r>
              <w:t>• Kulüp panosuna "Kışın Sıcak, Enerjide Tasarruf" bilgilendirme tablosunun asılması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3B68BD2D" w14:textId="77777777" w:rsidR="00796499" w:rsidRDefault="00796499" w:rsidP="00796499">
            <w:pPr>
              <w:spacing w:line="360" w:lineRule="auto"/>
            </w:pPr>
            <w:r>
              <w:t>• Su ve Kâğıt Tasarrufu ile Enerji İlişkisi: Suyun arıtılması ve musluklarımıza gelmesi sürecinde harcanan elektrik enerjisinin anlatılması</w:t>
            </w:r>
          </w:p>
          <w:p w14:paraId="3C2E3F2A" w14:textId="77777777" w:rsidR="00796499" w:rsidRDefault="00796499" w:rsidP="00796499">
            <w:pPr>
              <w:spacing w:line="360" w:lineRule="auto"/>
            </w:pPr>
            <w:r>
              <w:t>• Damlayan muslukları okul idaresine bildirme timinin ("Su Dedektifleri") çalışması</w:t>
            </w:r>
          </w:p>
          <w:p w14:paraId="7EC4D54C" w14:textId="553A039A" w:rsidR="00785F8D" w:rsidRDefault="00796499" w:rsidP="00796499">
            <w:pPr>
              <w:spacing w:line="360" w:lineRule="auto"/>
            </w:pPr>
            <w:r>
              <w:t>• Kâğıt üretiminde harcanan enerji ve geri dönüşümün önemi üzerine drama çalışması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68743755" w14:textId="77777777" w:rsidR="00796499" w:rsidRDefault="00796499" w:rsidP="00796499">
            <w:pPr>
              <w:spacing w:line="360" w:lineRule="auto"/>
            </w:pPr>
            <w:r>
              <w:t>• Enerji Verimliliği Haftası (Ocak ayının 2. haftası): Okul genelinde enerji tasarrufu kutlama programının icra edilmesi (şiir, konuşma ve skeçler)</w:t>
            </w:r>
          </w:p>
          <w:p w14:paraId="4D7BB096" w14:textId="77777777" w:rsidR="00796499" w:rsidRDefault="00796499" w:rsidP="00796499">
            <w:pPr>
              <w:spacing w:line="360" w:lineRule="auto"/>
            </w:pPr>
            <w:r>
              <w:t>• Elektrikli ev aletlerinde "Enerji Kimlik Belgesi" ve enerji sınıflarının (A, B, C vb.) tanıtılması</w:t>
            </w:r>
          </w:p>
          <w:p w14:paraId="4C09B154" w14:textId="1D325C3C" w:rsidR="002B42E1" w:rsidRPr="005D7C9E" w:rsidRDefault="00796499" w:rsidP="00796499">
            <w:pPr>
              <w:spacing w:line="360" w:lineRule="auto"/>
            </w:pPr>
            <w:r>
              <w:t>• 1. Dönem kulüp faaliyetlerinin değerlendirilmesi, karar defterinin tamamlanması ve tatil tasarruf çizelgesinin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571745A7" w:rsidR="002B42E1" w:rsidRDefault="00796499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ENERJİ VERİMLİLİĞİ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796499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796499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1D17D943" w14:textId="77777777" w:rsidR="00796499" w:rsidRDefault="00796499" w:rsidP="00796499">
            <w:pPr>
              <w:spacing w:line="360" w:lineRule="auto"/>
            </w:pPr>
            <w:r>
              <w:t>• 2. Dönem çalışma takviminin gözden geçirilmesi ve bahar dönemi temiz enerji projelerinin planlanması</w:t>
            </w:r>
          </w:p>
          <w:p w14:paraId="36F6B38F" w14:textId="77777777" w:rsidR="00796499" w:rsidRDefault="00796499" w:rsidP="00796499">
            <w:pPr>
              <w:spacing w:line="360" w:lineRule="auto"/>
            </w:pPr>
            <w:r>
              <w:t>• Yenilenebilir ve Yenilenemez Enerji Kaynakları: Güneş, rüzgâr, su enerjisi ile kömür, petrol ve gaz arasındaki farkların görselleştirilmesi</w:t>
            </w:r>
          </w:p>
          <w:p w14:paraId="784A3C03" w14:textId="31535515" w:rsidR="002B42E1" w:rsidRPr="005D44E8" w:rsidRDefault="00796499" w:rsidP="00796499">
            <w:pPr>
              <w:spacing w:line="360" w:lineRule="auto"/>
            </w:pPr>
            <w:r>
              <w:t>• Kulüp panosunun "Geleceğin Enerjisi: Güneş ve Rüzgâr" başlığıyla yenilenmesi</w:t>
            </w:r>
          </w:p>
        </w:tc>
      </w:tr>
      <w:tr w:rsidR="002B42E1" w14:paraId="46F5D7DD" w14:textId="77777777" w:rsidTr="00796499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36F552C8" w14:textId="77777777" w:rsidR="00796499" w:rsidRDefault="00796499" w:rsidP="00796499">
            <w:pPr>
              <w:spacing w:line="360" w:lineRule="auto"/>
            </w:pPr>
            <w:r>
              <w:t>• Rüzgâr ve güneş enerjisi mini atölyesi: Kâğıttan rüzgârgülü yapımı ve rüzgârın hareket enerjisine dönüşümünün gözlemlenmesi</w:t>
            </w:r>
          </w:p>
          <w:p w14:paraId="7C75A556" w14:textId="77777777" w:rsidR="00796499" w:rsidRDefault="00796499" w:rsidP="00796499">
            <w:pPr>
              <w:spacing w:line="360" w:lineRule="auto"/>
            </w:pPr>
            <w:r>
              <w:t>• 22 Mart Dünya Su Günü kapsamında hidroelektrik santralleri ve suyun enerji üretimindeki rolünün incelenmesi</w:t>
            </w:r>
          </w:p>
          <w:p w14:paraId="6820A20E" w14:textId="4854CD8D" w:rsidR="002B42E1" w:rsidRPr="005D44E8" w:rsidRDefault="00796499" w:rsidP="00796499">
            <w:pPr>
              <w:spacing w:line="360" w:lineRule="auto"/>
            </w:pPr>
            <w:r>
              <w:t>• Kulüp panosuna rüzgârgülleri ve öğrencilerin yenilenebilir enerji çizimlerinin asılması</w:t>
            </w:r>
          </w:p>
        </w:tc>
      </w:tr>
      <w:tr w:rsidR="002B42E1" w14:paraId="51D6A07F" w14:textId="77777777" w:rsidTr="00796499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20C8F558" w14:textId="77777777" w:rsidR="00796499" w:rsidRDefault="00796499" w:rsidP="00796499">
            <w:pPr>
              <w:spacing w:line="360" w:lineRule="auto"/>
            </w:pPr>
            <w:r>
              <w:t>• 22 Nisan Dünya Günü etkinlikleri: Karbon ayak izi nedir? Enerjiyi verimli kullanarak gezegenimizi nasıl koruruz?</w:t>
            </w:r>
          </w:p>
          <w:p w14:paraId="587901E4" w14:textId="77777777" w:rsidR="00796499" w:rsidRDefault="00796499" w:rsidP="00796499">
            <w:pPr>
              <w:spacing w:line="360" w:lineRule="auto"/>
            </w:pPr>
            <w:r>
              <w:t>• "Gereksiz Yanan Lambayı Söndür, Gezegeni Güldür" temalı okul geneli resim ve slogan yarışmasının düzenlenmesi</w:t>
            </w:r>
          </w:p>
          <w:p w14:paraId="084ECB37" w14:textId="354A73C3" w:rsidR="002B42E1" w:rsidRDefault="00796499" w:rsidP="00796499">
            <w:pPr>
              <w:spacing w:line="360" w:lineRule="auto"/>
            </w:pPr>
            <w:r>
              <w:t>• Dereceye giren çalışmaların okul girişinde sergilenmesi</w:t>
            </w:r>
          </w:p>
        </w:tc>
      </w:tr>
      <w:tr w:rsidR="002B42E1" w14:paraId="572A5AB2" w14:textId="77777777" w:rsidTr="00796499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2036ABB9" w14:textId="77777777" w:rsidR="00796499" w:rsidRDefault="00796499" w:rsidP="00796499">
            <w:pPr>
              <w:spacing w:line="360" w:lineRule="auto"/>
            </w:pPr>
            <w:r>
              <w:t>• Okul bahçesinde veya sınıflarda "Minik Enerji Avcıları Projesi": Evdeki elektrik sayaçlarının veya faturaların velilerle incelenmesi ve aile içi tasarruf yarışması</w:t>
            </w:r>
          </w:p>
          <w:p w14:paraId="6C669ABE" w14:textId="77777777" w:rsidR="00796499" w:rsidRDefault="00796499" w:rsidP="00796499">
            <w:pPr>
              <w:spacing w:line="360" w:lineRule="auto"/>
            </w:pPr>
            <w:r>
              <w:t>• Güneş enerjisiyle çalışan basit cihazların (güneş enerjili hesap makinesi, mini fener vb.) incelenmesi</w:t>
            </w:r>
          </w:p>
          <w:p w14:paraId="47605F07" w14:textId="374B5041" w:rsidR="002B42E1" w:rsidRDefault="00796499" w:rsidP="00796499">
            <w:pPr>
              <w:spacing w:line="360" w:lineRule="auto"/>
            </w:pPr>
            <w:r>
              <w:t>• Yıl boyu en çok enerji tasarrufu sağlayan sınıfa sembolik "Yeşil Bayrak / En Verimli Sınıf Belgesi" takdimi</w:t>
            </w:r>
          </w:p>
        </w:tc>
      </w:tr>
      <w:tr w:rsidR="002B42E1" w14:paraId="5475E162" w14:textId="77777777" w:rsidTr="00796499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21FBC63C" w14:textId="77777777" w:rsidR="00796499" w:rsidRDefault="00796499" w:rsidP="00796499">
            <w:pPr>
              <w:spacing w:line="360" w:lineRule="auto"/>
            </w:pPr>
            <w:r>
              <w:t>• Yıl boyunca yapılan enerji denetimleri, hafta kutlamaları ve atölyelerin özetlenerek yıllık faaliyet raporunun yazılması</w:t>
            </w:r>
          </w:p>
          <w:p w14:paraId="52F0B97F" w14:textId="77777777" w:rsidR="00796499" w:rsidRDefault="00796499" w:rsidP="00796499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780924D6" w:rsidR="009C3227" w:rsidRPr="005D7C9E" w:rsidRDefault="00796499" w:rsidP="00796499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96499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BA65DC"/>
    <w:rsid w:val="00BE4247"/>
    <w:rsid w:val="00BF77DC"/>
    <w:rsid w:val="00C03764"/>
    <w:rsid w:val="00CB0518"/>
    <w:rsid w:val="00CF1A2D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2026-09-10T11:26:00Z</dcterms:modified>
</cp:coreProperties>
</file>